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64F9C" w14:textId="77777777" w:rsidR="00991BC9" w:rsidRDefault="00991BC9" w:rsidP="00991BC9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991BC9">
        <w:rPr>
          <w:rFonts w:ascii="BIZ UDPゴシック" w:eastAsia="BIZ UDPゴシック" w:hAnsi="BIZ UDPゴシック" w:hint="eastAsia"/>
          <w:b/>
          <w:bCs/>
          <w:sz w:val="24"/>
          <w:szCs w:val="28"/>
        </w:rPr>
        <w:t>■ 応募用フォーマット① ： 応募者情報</w:t>
      </w:r>
    </w:p>
    <w:p w14:paraId="40253D9D" w14:textId="77777777" w:rsidR="00991BC9" w:rsidRPr="00991BC9" w:rsidRDefault="00991BC9" w:rsidP="00991BC9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</w:p>
    <w:tbl>
      <w:tblPr>
        <w:tblStyle w:val="a3"/>
        <w:tblpPr w:leftFromText="142" w:rightFromText="142" w:vertAnchor="page" w:horzAnchor="margin" w:tblpY="1868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D04B0" w:rsidRPr="00AA1C69" w14:paraId="3F7D8DAD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3296430" w14:textId="04673B08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氏名</w:t>
            </w:r>
            <w:r w:rsidR="008148A5" w:rsidRPr="00991BC9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7371" w:type="dxa"/>
          </w:tcPr>
          <w:p w14:paraId="55F552FD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7C52B025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EB0F08D" w14:textId="2C1C7EE1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ふりがな</w:t>
            </w:r>
            <w:r w:rsidR="008148A5" w:rsidRPr="00991BC9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7371" w:type="dxa"/>
          </w:tcPr>
          <w:p w14:paraId="75092EBB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7A366999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0B3C7128" w14:textId="77777777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7371" w:type="dxa"/>
          </w:tcPr>
          <w:p w14:paraId="28CDCCCC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0D04B91A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47E1B54" w14:textId="77777777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7371" w:type="dxa"/>
          </w:tcPr>
          <w:p w14:paraId="44EB2C06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7DA797C9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093DC289" w14:textId="5C3C5720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メールアドレス</w:t>
            </w:r>
            <w:r w:rsidR="008148A5" w:rsidRPr="00991BC9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7371" w:type="dxa"/>
          </w:tcPr>
          <w:p w14:paraId="215CBC11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347D2EB6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1770264" w14:textId="34CCAEC5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郵便番号</w:t>
            </w:r>
            <w:r w:rsidR="008148A5" w:rsidRPr="00991BC9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7371" w:type="dxa"/>
          </w:tcPr>
          <w:p w14:paraId="6DA38048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7418C85B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175CCF7" w14:textId="2B5990D6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住所</w:t>
            </w:r>
            <w:r w:rsidR="008148A5" w:rsidRPr="00991BC9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7371" w:type="dxa"/>
          </w:tcPr>
          <w:p w14:paraId="5F44F931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32299820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5CB390D" w14:textId="26163058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電話番号</w:t>
            </w:r>
            <w:r w:rsidR="008148A5" w:rsidRPr="00991BC9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7371" w:type="dxa"/>
          </w:tcPr>
          <w:p w14:paraId="10589A71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D04B0" w:rsidRPr="00AA1C69" w14:paraId="2A9AA3F9" w14:textId="77777777" w:rsidTr="00007645">
        <w:trPr>
          <w:trHeight w:val="51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00BDCA83" w14:textId="3C496833" w:rsidR="00AD04B0" w:rsidRPr="00991BC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991BC9">
              <w:rPr>
                <w:rFonts w:ascii="BIZ UDPゴシック" w:eastAsia="BIZ UDPゴシック" w:hAnsi="BIZ UDPゴシック" w:hint="eastAsia"/>
              </w:rPr>
              <w:t>旅行期間</w:t>
            </w:r>
            <w:r w:rsidR="008148A5" w:rsidRPr="00991BC9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7371" w:type="dxa"/>
          </w:tcPr>
          <w:p w14:paraId="0C0EB0A0" w14:textId="31A115CF" w:rsidR="00AD04B0" w:rsidRPr="00991BC9" w:rsidRDefault="00600C76" w:rsidP="00991BC9">
            <w:pPr>
              <w:ind w:firstLineChars="400" w:firstLine="840"/>
              <w:rPr>
                <w:rFonts w:ascii="BIZ UDPゴシック" w:eastAsia="BIZ UDPゴシック" w:hAnsi="BIZ UDPゴシック"/>
                <w:color w:val="4472C4" w:themeColor="accent1"/>
              </w:rPr>
            </w:pPr>
            <w:r w:rsidRPr="007D458C">
              <w:rPr>
                <w:rFonts w:ascii="BIZ UDPゴシック" w:eastAsia="BIZ UDPゴシック" w:hAnsi="BIZ UDPゴシック" w:hint="eastAsia"/>
              </w:rPr>
              <w:t>年</w:t>
            </w:r>
            <w:r w:rsidR="00991BC9" w:rsidRPr="007D458C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D458C">
              <w:rPr>
                <w:rFonts w:ascii="BIZ UDPゴシック" w:eastAsia="BIZ UDPゴシック" w:hAnsi="BIZ UDPゴシック" w:hint="eastAsia"/>
              </w:rPr>
              <w:t>月</w:t>
            </w:r>
            <w:r w:rsidR="00991BC9" w:rsidRPr="007D458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C3CC5" w:rsidRPr="007D458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D458C">
              <w:rPr>
                <w:rFonts w:ascii="BIZ UDPゴシック" w:eastAsia="BIZ UDPゴシック" w:hAnsi="BIZ UDPゴシック" w:hint="eastAsia"/>
              </w:rPr>
              <w:t>日　　～</w:t>
            </w:r>
            <w:r w:rsidR="00991BC9" w:rsidRPr="007D458C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D458C">
              <w:rPr>
                <w:rFonts w:ascii="BIZ UDPゴシック" w:eastAsia="BIZ UDPゴシック" w:hAnsi="BIZ UDPゴシック" w:hint="eastAsia"/>
              </w:rPr>
              <w:t>年</w:t>
            </w:r>
            <w:r w:rsidR="00991BC9" w:rsidRPr="007D458C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D458C">
              <w:rPr>
                <w:rFonts w:ascii="BIZ UDPゴシック" w:eastAsia="BIZ UDPゴシック" w:hAnsi="BIZ UDPゴシック" w:hint="eastAsia"/>
              </w:rPr>
              <w:t>月</w:t>
            </w:r>
            <w:r w:rsidR="00991BC9" w:rsidRPr="007D458C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D458C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AD04B0" w:rsidRPr="00AA1C69" w14:paraId="6779E5F9" w14:textId="77777777" w:rsidTr="00007645">
        <w:trPr>
          <w:trHeight w:val="9202"/>
        </w:trPr>
        <w:tc>
          <w:tcPr>
            <w:tcW w:w="9776" w:type="dxa"/>
            <w:gridSpan w:val="2"/>
          </w:tcPr>
          <w:p w14:paraId="26D98718" w14:textId="77777777" w:rsidR="00007645" w:rsidRDefault="00007645" w:rsidP="00AD04B0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9914F21" w14:textId="67EDBF87" w:rsidR="00AD04B0" w:rsidRPr="00007645" w:rsidRDefault="00AD04B0" w:rsidP="00AD04B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07645">
              <w:rPr>
                <w:rFonts w:ascii="BIZ UDPゴシック" w:eastAsia="BIZ UDPゴシック" w:hAnsi="BIZ UDPゴシック" w:hint="eastAsia"/>
                <w:b/>
                <w:bCs/>
              </w:rPr>
              <w:t>応募</w:t>
            </w:r>
            <w:r w:rsidRPr="00007645">
              <w:rPr>
                <w:rFonts w:ascii="BIZ UDPゴシック" w:eastAsia="BIZ UDPゴシック" w:hAnsi="BIZ UDPゴシック"/>
                <w:b/>
                <w:bCs/>
              </w:rPr>
              <w:t>に関する注意事項</w:t>
            </w:r>
          </w:p>
          <w:p w14:paraId="269561A5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4BCFBF0F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/>
              </w:rPr>
              <w:t>1. 著作権について</w:t>
            </w:r>
          </w:p>
          <w:p w14:paraId="66638208" w14:textId="77777777" w:rsidR="008148A5" w:rsidRPr="00AA1C69" w:rsidRDefault="00AD04B0" w:rsidP="008148A5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（1） </w:t>
            </w:r>
            <w:r w:rsidRPr="00AA1C69">
              <w:rPr>
                <w:rFonts w:ascii="BIZ UDPゴシック" w:eastAsia="BIZ UDPゴシック" w:hAnsi="BIZ UDPゴシック"/>
              </w:rPr>
              <w:t>応募作品の著作権は、応募者に帰属します</w:t>
            </w:r>
            <w:r w:rsidR="008148A5" w:rsidRPr="00AA1C69">
              <w:rPr>
                <w:rFonts w:ascii="BIZ UDPゴシック" w:eastAsia="BIZ UDPゴシック" w:hAnsi="BIZ UDPゴシック" w:hint="eastAsia"/>
              </w:rPr>
              <w:t>が、</w:t>
            </w:r>
            <w:r w:rsidRPr="00AA1C69">
              <w:rPr>
                <w:rFonts w:ascii="BIZ UDPゴシック" w:eastAsia="BIZ UDPゴシック" w:hAnsi="BIZ UDPゴシック"/>
              </w:rPr>
              <w:t>応募作品が</w:t>
            </w:r>
            <w:r w:rsidR="008148A5" w:rsidRPr="00AA1C69">
              <w:rPr>
                <w:rFonts w:ascii="BIZ UDPゴシック" w:eastAsia="BIZ UDPゴシック" w:hAnsi="BIZ UDPゴシック" w:hint="eastAsia"/>
              </w:rPr>
              <w:t>本募集の趣旨に沿って</w:t>
            </w:r>
            <w:r w:rsidRPr="00AA1C69">
              <w:rPr>
                <w:rFonts w:ascii="BIZ UDPゴシック" w:eastAsia="BIZ UDPゴシック" w:hAnsi="BIZ UDPゴシック"/>
              </w:rPr>
              <w:t>協議会</w:t>
            </w:r>
            <w:r w:rsidRPr="00AA1C69">
              <w:rPr>
                <w:rFonts w:ascii="BIZ UDPゴシック" w:eastAsia="BIZ UDPゴシック" w:hAnsi="BIZ UDPゴシック" w:hint="eastAsia"/>
              </w:rPr>
              <w:t>のWEB</w:t>
            </w:r>
          </w:p>
          <w:p w14:paraId="164E4EBB" w14:textId="20C77131" w:rsidR="00AD04B0" w:rsidRPr="00AA1C69" w:rsidRDefault="008148A5" w:rsidP="008148A5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AD04B0" w:rsidRPr="00AA1C69">
              <w:rPr>
                <w:rFonts w:ascii="BIZ UDPゴシック" w:eastAsia="BIZ UDPゴシック" w:hAnsi="BIZ UDPゴシック" w:hint="eastAsia"/>
              </w:rPr>
              <w:t>サイトや</w:t>
            </w:r>
            <w:r w:rsidR="00AD04B0" w:rsidRPr="00AA1C69">
              <w:rPr>
                <w:rFonts w:ascii="BIZ UDPゴシック" w:eastAsia="BIZ UDPゴシック" w:hAnsi="BIZ UDPゴシック"/>
              </w:rPr>
              <w:t>その他の媒体に掲載される場合</w:t>
            </w:r>
            <w:r w:rsidRPr="00AA1C69">
              <w:rPr>
                <w:rFonts w:ascii="BIZ UDPゴシック" w:eastAsia="BIZ UDPゴシック" w:hAnsi="BIZ UDPゴシック" w:hint="eastAsia"/>
              </w:rPr>
              <w:t>には</w:t>
            </w:r>
            <w:r w:rsidR="00AD04B0" w:rsidRPr="00AA1C69">
              <w:rPr>
                <w:rFonts w:ascii="BIZ UDPゴシック" w:eastAsia="BIZ UDPゴシック" w:hAnsi="BIZ UDPゴシック"/>
              </w:rPr>
              <w:t>、</w:t>
            </w:r>
            <w:r w:rsidRPr="00AA1C69">
              <w:rPr>
                <w:rFonts w:ascii="BIZ UDPゴシック" w:eastAsia="BIZ UDPゴシック" w:hAnsi="BIZ UDPゴシック" w:hint="eastAsia"/>
              </w:rPr>
              <w:t>許諾いただくことを前提にご応募をお願いします。</w:t>
            </w:r>
          </w:p>
          <w:p w14:paraId="74BD02DD" w14:textId="77777777" w:rsidR="008148A5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（２） </w:t>
            </w:r>
            <w:r w:rsidRPr="00AA1C69">
              <w:rPr>
                <w:rFonts w:ascii="BIZ UDPゴシック" w:eastAsia="BIZ UDPゴシック" w:hAnsi="BIZ UDPゴシック"/>
              </w:rPr>
              <w:t>応募作品は</w:t>
            </w:r>
            <w:r w:rsidR="008148A5" w:rsidRPr="00AA1C69">
              <w:rPr>
                <w:rFonts w:ascii="BIZ UDPゴシック" w:eastAsia="BIZ UDPゴシック" w:hAnsi="BIZ UDPゴシック" w:hint="eastAsia"/>
              </w:rPr>
              <w:t>必ずご自身のご経験をベースにした</w:t>
            </w:r>
            <w:r w:rsidRPr="00AA1C69">
              <w:rPr>
                <w:rFonts w:ascii="BIZ UDPゴシック" w:eastAsia="BIZ UDPゴシック" w:hAnsi="BIZ UDPゴシック"/>
              </w:rPr>
              <w:t>未発表のものに限ります。また、</w:t>
            </w:r>
            <w:r w:rsidRPr="00AA1C69">
              <w:rPr>
                <w:rFonts w:ascii="BIZ UDPゴシック" w:eastAsia="BIZ UDPゴシック" w:hAnsi="BIZ UDPゴシック" w:hint="eastAsia"/>
              </w:rPr>
              <w:t>他のメディアやコ</w:t>
            </w:r>
          </w:p>
          <w:p w14:paraId="35E426B0" w14:textId="1223D438" w:rsidR="00AD04B0" w:rsidRDefault="00AD04B0" w:rsidP="008148A5">
            <w:pPr>
              <w:ind w:firstLineChars="250" w:firstLine="525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ンテストに同一作品を投稿しないものとします。</w:t>
            </w:r>
          </w:p>
          <w:p w14:paraId="1E0C5294" w14:textId="77777777" w:rsidR="00007645" w:rsidRPr="00AA1C69" w:rsidRDefault="00007645" w:rsidP="008148A5">
            <w:pPr>
              <w:ind w:firstLineChars="250" w:firstLine="525"/>
              <w:rPr>
                <w:rFonts w:ascii="BIZ UDPゴシック" w:eastAsia="BIZ UDPゴシック" w:hAnsi="BIZ UDPゴシック"/>
              </w:rPr>
            </w:pPr>
          </w:p>
          <w:p w14:paraId="0CACFB91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/>
              </w:rPr>
              <w:t>2. 個人情報の取り扱いについて</w:t>
            </w:r>
          </w:p>
          <w:p w14:paraId="633BA40B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（1） </w:t>
            </w:r>
            <w:r w:rsidRPr="00AA1C69">
              <w:rPr>
                <w:rFonts w:ascii="BIZ UDPゴシック" w:eastAsia="BIZ UDPゴシック" w:hAnsi="BIZ UDPゴシック"/>
              </w:rPr>
              <w:t>提供された個人情報は、本キャンペーンの運営および連絡にのみ使用されます。</w:t>
            </w:r>
          </w:p>
          <w:p w14:paraId="021126F2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（２） </w:t>
            </w:r>
            <w:r w:rsidRPr="00AA1C69">
              <w:rPr>
                <w:rFonts w:ascii="BIZ UDPゴシック" w:eastAsia="BIZ UDPゴシック" w:hAnsi="BIZ UDPゴシック"/>
              </w:rPr>
              <w:t>個人情報は、適切な管理のもと第三者に提供されることはありません。ただし、法律に基づき</w:t>
            </w:r>
          </w:p>
          <w:p w14:paraId="63AF9804" w14:textId="03912C9C" w:rsidR="00AD04B0" w:rsidRDefault="00AD04B0" w:rsidP="008148A5">
            <w:pPr>
              <w:ind w:firstLineChars="215" w:firstLine="451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/>
              </w:rPr>
              <w:t>開示が求められた場合を除きます。</w:t>
            </w:r>
          </w:p>
          <w:p w14:paraId="045264B2" w14:textId="77777777" w:rsidR="00007645" w:rsidRPr="00AA1C69" w:rsidRDefault="00007645" w:rsidP="008148A5">
            <w:pPr>
              <w:ind w:firstLineChars="215" w:firstLine="451"/>
              <w:rPr>
                <w:rFonts w:ascii="BIZ UDPゴシック" w:eastAsia="BIZ UDPゴシック" w:hAnsi="BIZ UDPゴシック"/>
              </w:rPr>
            </w:pPr>
          </w:p>
          <w:p w14:paraId="6267C97D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3. 禁止事項について</w:t>
            </w:r>
          </w:p>
          <w:p w14:paraId="42A999CD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（１） 公序良俗に反する内容や猥褻な内容、他者の権利を侵害する内容、誹謗中傷、差別的な表現を含む</w:t>
            </w:r>
          </w:p>
          <w:p w14:paraId="7F7E1BB2" w14:textId="77777777" w:rsidR="00AD04B0" w:rsidRPr="00AA1C69" w:rsidRDefault="00AD04B0" w:rsidP="00AD04B0">
            <w:pPr>
              <w:ind w:firstLineChars="215" w:firstLine="451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作品は応募しないでください。</w:t>
            </w:r>
          </w:p>
          <w:p w14:paraId="23F96DC8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（2） </w:t>
            </w:r>
            <w:r w:rsidRPr="00AA1C69">
              <w:rPr>
                <w:rFonts w:ascii="BIZ UDPゴシック" w:eastAsia="BIZ UDPゴシック" w:hAnsi="BIZ UDPゴシック"/>
              </w:rPr>
              <w:t>虚偽または誤解を招く情報を含む作品、商業的宣伝または広告を目的とした内容、他者の著作物を</w:t>
            </w:r>
          </w:p>
          <w:p w14:paraId="30255173" w14:textId="77777777" w:rsidR="00007645" w:rsidRDefault="00AD04B0" w:rsidP="00007645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/>
              </w:rPr>
              <w:t>無断で使用するなど著作権を侵害する内容、他者の個人情報やプライバシーを不当に侵害する内容、</w:t>
            </w:r>
          </w:p>
          <w:p w14:paraId="0A18D09C" w14:textId="1ED01794" w:rsidR="00AD04B0" w:rsidRPr="00AA1C69" w:rsidRDefault="00AD04B0" w:rsidP="00007645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/>
              </w:rPr>
              <w:t>及び法律や規制に違反する内容</w:t>
            </w:r>
            <w:r w:rsidRPr="00AA1C69">
              <w:rPr>
                <w:rFonts w:ascii="BIZ UDPゴシック" w:eastAsia="BIZ UDPゴシック" w:hAnsi="BIZ UDPゴシック" w:hint="eastAsia"/>
              </w:rPr>
              <w:t>は</w:t>
            </w:r>
            <w:r w:rsidRPr="00AA1C69">
              <w:rPr>
                <w:rFonts w:ascii="BIZ UDPゴシック" w:eastAsia="BIZ UDPゴシック" w:hAnsi="BIZ UDPゴシック"/>
              </w:rPr>
              <w:t>応募しないでください。</w:t>
            </w:r>
          </w:p>
          <w:p w14:paraId="75079AB4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</w:p>
          <w:p w14:paraId="3FC6E7C6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4. </w:t>
            </w:r>
            <w:r w:rsidRPr="00AA1C69">
              <w:rPr>
                <w:rFonts w:ascii="BIZ UDPゴシック" w:eastAsia="BIZ UDPゴシック" w:hAnsi="BIZ UDPゴシック"/>
              </w:rPr>
              <w:t>その他の注意事項</w:t>
            </w:r>
          </w:p>
          <w:p w14:paraId="4CB65E7C" w14:textId="77777777" w:rsidR="00AD04B0" w:rsidRPr="00AA1C69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（1） </w:t>
            </w:r>
            <w:r w:rsidRPr="00AA1C69">
              <w:rPr>
                <w:rFonts w:ascii="BIZ UDPゴシック" w:eastAsia="BIZ UDPゴシック" w:hAnsi="BIZ UDPゴシック"/>
              </w:rPr>
              <w:t>応募作品の内容に関するお問い合わせにはお答えいたしかねます。</w:t>
            </w:r>
          </w:p>
          <w:p w14:paraId="0B53A6CC" w14:textId="22B26399" w:rsidR="00AD04B0" w:rsidRPr="00AA1C69" w:rsidRDefault="00AD04B0" w:rsidP="00AD04B0">
            <w:pPr>
              <w:tabs>
                <w:tab w:val="left" w:pos="3964"/>
              </w:tabs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（2） </w:t>
            </w:r>
            <w:r w:rsidRPr="00AA1C69">
              <w:rPr>
                <w:rFonts w:ascii="BIZ UDPゴシック" w:eastAsia="BIZ UDPゴシック" w:hAnsi="BIZ UDPゴシック"/>
              </w:rPr>
              <w:t>応募作品は返却いたしません。</w:t>
            </w:r>
          </w:p>
          <w:p w14:paraId="6885553B" w14:textId="77777777" w:rsidR="00AD04B0" w:rsidRDefault="00AD04B0" w:rsidP="00AD04B0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（３） </w:t>
            </w:r>
            <w:r w:rsidRPr="00AA1C69">
              <w:rPr>
                <w:rFonts w:ascii="BIZ UDPゴシック" w:eastAsia="BIZ UDPゴシック" w:hAnsi="BIZ UDPゴシック"/>
              </w:rPr>
              <w:t>応募条件を満たしていない作品や、禁止事項に該当する作品は無効とし、審査対象外とします。</w:t>
            </w:r>
          </w:p>
          <w:p w14:paraId="23329B3B" w14:textId="77777777" w:rsidR="00007645" w:rsidRPr="00AA1C69" w:rsidRDefault="00007645" w:rsidP="00AD04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8C08C84" w14:textId="4DDB8895" w:rsidR="00991BC9" w:rsidRDefault="00BC64F5" w:rsidP="00DA1E53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AA1C69">
        <w:rPr>
          <w:rFonts w:ascii="BIZ UDPゴシック" w:eastAsia="BIZ UDPゴシック" w:hAnsi="BIZ UDPゴシック"/>
        </w:rPr>
        <w:br w:type="page"/>
      </w:r>
      <w:r w:rsidR="00DA1E53" w:rsidRPr="00991BC9">
        <w:rPr>
          <w:rFonts w:ascii="BIZ UDPゴシック" w:eastAsia="BIZ UDPゴシック" w:hAnsi="BIZ UDPゴシック" w:hint="eastAsia"/>
          <w:b/>
          <w:bCs/>
          <w:sz w:val="24"/>
          <w:szCs w:val="28"/>
        </w:rPr>
        <w:lastRenderedPageBreak/>
        <w:t>■ 応募用フォーマット②　： 「エッセイ・レポート」応募作品詳細</w:t>
      </w:r>
    </w:p>
    <w:p w14:paraId="40EC3163" w14:textId="77777777" w:rsidR="007E2669" w:rsidRPr="00991BC9" w:rsidRDefault="007E2669" w:rsidP="00DA1E53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DA1E53" w:rsidRPr="00AA1C69" w14:paraId="7FEA19FC" w14:textId="77777777" w:rsidTr="00991BC9">
        <w:trPr>
          <w:trHeight w:val="1134"/>
        </w:trPr>
        <w:tc>
          <w:tcPr>
            <w:tcW w:w="9736" w:type="dxa"/>
            <w:vAlign w:val="center"/>
          </w:tcPr>
          <w:p w14:paraId="6BC112DF" w14:textId="1DBC428F" w:rsidR="00DA1E53" w:rsidRPr="00AA1C69" w:rsidRDefault="00DA1E53" w:rsidP="00DA1E53">
            <w:pPr>
              <w:widowControl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/>
              </w:rPr>
              <w:t>1．旅行期間</w:t>
            </w:r>
            <w:r w:rsidRPr="00AA1C69">
              <w:rPr>
                <w:rFonts w:ascii="BIZ UDPゴシック" w:eastAsia="BIZ UDPゴシック" w:hAnsi="BIZ UDPゴシック" w:hint="eastAsia"/>
              </w:rPr>
              <w:t>（</w:t>
            </w:r>
            <w:r w:rsidR="00007645" w:rsidRPr="00007645">
              <w:rPr>
                <w:rFonts w:ascii="BIZ UDPゴシック" w:eastAsia="BIZ UDPゴシック" w:hAnsi="BIZ UDPゴシック"/>
              </w:rPr>
              <w:t>2024年8月1日～2025年7月31日</w:t>
            </w:r>
            <w:r w:rsidR="00007645">
              <w:rPr>
                <w:rFonts w:ascii="BIZ UDPゴシック" w:eastAsia="BIZ UDPゴシック" w:hAnsi="BIZ UDPゴシック" w:hint="eastAsia"/>
              </w:rPr>
              <w:t>の期間中に旅行すること</w:t>
            </w:r>
            <w:r w:rsidRPr="00AA1C69">
              <w:rPr>
                <w:rFonts w:ascii="BIZ UDPゴシック" w:eastAsia="BIZ UDPゴシック" w:hAnsi="BIZ UDPゴシック"/>
              </w:rPr>
              <w:t>）</w:t>
            </w:r>
          </w:p>
          <w:p w14:paraId="014238EE" w14:textId="77777777" w:rsidR="00007645" w:rsidRDefault="00DA1E53" w:rsidP="008148A5">
            <w:pPr>
              <w:widowControl/>
              <w:ind w:firstLineChars="80" w:firstLine="168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 xml:space="preserve">　（例：２０２４</w:t>
            </w:r>
            <w:r w:rsidRPr="00AA1C69">
              <w:rPr>
                <w:rFonts w:ascii="BIZ UDPゴシック" w:eastAsia="BIZ UDPゴシック" w:hAnsi="BIZ UDPゴシック"/>
              </w:rPr>
              <w:t>年</w:t>
            </w:r>
            <w:r w:rsidR="00007645">
              <w:rPr>
                <w:rFonts w:ascii="BIZ UDPゴシック" w:eastAsia="BIZ UDPゴシック" w:hAnsi="BIZ UDPゴシック" w:hint="eastAsia"/>
              </w:rPr>
              <w:t>10</w:t>
            </w:r>
            <w:r w:rsidRPr="00AA1C69">
              <w:rPr>
                <w:rFonts w:ascii="BIZ UDPゴシック" w:eastAsia="BIZ UDPゴシック" w:hAnsi="BIZ UDPゴシック"/>
              </w:rPr>
              <w:t>月</w:t>
            </w:r>
            <w:r w:rsidRPr="00AA1C69">
              <w:rPr>
                <w:rFonts w:ascii="BIZ UDPゴシック" w:eastAsia="BIZ UDPゴシック" w:hAnsi="BIZ UDPゴシック" w:hint="eastAsia"/>
              </w:rPr>
              <w:t>１５</w:t>
            </w:r>
            <w:r w:rsidRPr="00AA1C69">
              <w:rPr>
                <w:rFonts w:ascii="BIZ UDPゴシック" w:eastAsia="BIZ UDPゴシック" w:hAnsi="BIZ UDPゴシック"/>
              </w:rPr>
              <w:t>日～</w:t>
            </w:r>
            <w:r w:rsidR="00007645">
              <w:rPr>
                <w:rFonts w:ascii="BIZ UDPゴシック" w:eastAsia="BIZ UDPゴシック" w:hAnsi="BIZ UDPゴシック" w:hint="eastAsia"/>
              </w:rPr>
              <w:t>10月30日</w:t>
            </w:r>
            <w:r w:rsidRPr="00AA1C69">
              <w:rPr>
                <w:rFonts w:ascii="BIZ UDPゴシック" w:eastAsia="BIZ UDPゴシック" w:hAnsi="BIZ UDPゴシック"/>
              </w:rPr>
              <w:t>）</w:t>
            </w:r>
            <w:r w:rsidRPr="00AA1C69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0B9C22A7" w14:textId="648EB602" w:rsidR="00DA1E53" w:rsidRPr="00AA1C69" w:rsidRDefault="00DA1E53" w:rsidP="008148A5">
            <w:pPr>
              <w:widowControl/>
              <w:ind w:firstLineChars="80" w:firstLine="168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</w:t>
            </w:r>
          </w:p>
        </w:tc>
      </w:tr>
      <w:tr w:rsidR="00DA1E53" w:rsidRPr="00AA1C69" w14:paraId="6F8CF265" w14:textId="77777777" w:rsidTr="00991BC9">
        <w:trPr>
          <w:trHeight w:val="1134"/>
        </w:trPr>
        <w:tc>
          <w:tcPr>
            <w:tcW w:w="9736" w:type="dxa"/>
            <w:vAlign w:val="center"/>
          </w:tcPr>
          <w:p w14:paraId="7F443AEA" w14:textId="24397CAC" w:rsidR="00DA1E53" w:rsidRPr="00AA1C69" w:rsidRDefault="00DA1E53" w:rsidP="00DA1E53">
            <w:pPr>
              <w:widowControl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/>
              </w:rPr>
              <w:t>2．旅行先（礼文町、対馬市、五島市、与那国町のい</w:t>
            </w:r>
            <w:r w:rsidR="00CD18EC" w:rsidRPr="00AA1C69">
              <w:rPr>
                <w:rFonts w:ascii="BIZ UDPゴシック" w:eastAsia="BIZ UDPゴシック" w:hAnsi="BIZ UDPゴシック" w:hint="eastAsia"/>
              </w:rPr>
              <w:t>ず</w:t>
            </w:r>
            <w:r w:rsidRPr="00AA1C69">
              <w:rPr>
                <w:rFonts w:ascii="BIZ UDPゴシック" w:eastAsia="BIZ UDPゴシック" w:hAnsi="BIZ UDPゴシック"/>
              </w:rPr>
              <w:t>れか）</w:t>
            </w:r>
          </w:p>
          <w:p w14:paraId="1D38ED1E" w14:textId="77777777" w:rsidR="00007645" w:rsidRDefault="00DA1E53" w:rsidP="00007645">
            <w:pPr>
              <w:widowControl/>
              <w:ind w:firstLineChars="148" w:firstLine="311"/>
              <w:jc w:val="left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（例：対馬市）</w:t>
            </w:r>
          </w:p>
          <w:p w14:paraId="52F3D706" w14:textId="48C08847" w:rsidR="00DA1E53" w:rsidRPr="00AA1C69" w:rsidRDefault="00DA1E53" w:rsidP="00007645">
            <w:pPr>
              <w:widowControl/>
              <w:ind w:firstLineChars="148" w:firstLine="311"/>
              <w:jc w:val="left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</w:t>
            </w:r>
          </w:p>
        </w:tc>
      </w:tr>
      <w:tr w:rsidR="008148A5" w:rsidRPr="00AA1C69" w14:paraId="50AB42D6" w14:textId="77777777" w:rsidTr="00991BC9">
        <w:trPr>
          <w:trHeight w:val="1081"/>
        </w:trPr>
        <w:tc>
          <w:tcPr>
            <w:tcW w:w="9736" w:type="dxa"/>
            <w:vAlign w:val="center"/>
          </w:tcPr>
          <w:p w14:paraId="0D3BF824" w14:textId="71397791" w:rsidR="008148A5" w:rsidRPr="00AA1C69" w:rsidRDefault="008148A5" w:rsidP="008148A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３．画像枚数（1点以上～最大</w:t>
            </w:r>
            <w:r w:rsidR="005D10EE">
              <w:rPr>
                <w:rFonts w:ascii="BIZ UDPゴシック" w:eastAsia="BIZ UDPゴシック" w:hAnsi="BIZ UDPゴシック" w:hint="eastAsia"/>
              </w:rPr>
              <w:t>２</w:t>
            </w:r>
            <w:r w:rsidRPr="00AA1C69">
              <w:rPr>
                <w:rFonts w:ascii="BIZ UDPゴシック" w:eastAsia="BIZ UDPゴシック" w:hAnsi="BIZ UDPゴシック" w:hint="eastAsia"/>
              </w:rPr>
              <w:t xml:space="preserve">0点まで）　：　</w:t>
            </w:r>
            <w:r w:rsidRPr="00AA1C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点　</w:t>
            </w:r>
          </w:p>
        </w:tc>
      </w:tr>
      <w:tr w:rsidR="008148A5" w:rsidRPr="00AA1C69" w14:paraId="2A256FB1" w14:textId="77777777" w:rsidTr="00991BC9">
        <w:trPr>
          <w:trHeight w:val="1134"/>
        </w:trPr>
        <w:tc>
          <w:tcPr>
            <w:tcW w:w="9736" w:type="dxa"/>
            <w:vAlign w:val="center"/>
          </w:tcPr>
          <w:p w14:paraId="102F42FD" w14:textId="77777777" w:rsidR="007D458C" w:rsidRPr="00AA1C69" w:rsidRDefault="008148A5" w:rsidP="007D458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４．画像ファイル転送サービスを利用した場合の画像格納先</w:t>
            </w:r>
            <w:r w:rsidR="005D10EE">
              <w:rPr>
                <w:rFonts w:ascii="BIZ UDPゴシック" w:eastAsia="BIZ UDPゴシック" w:hAnsi="BIZ UDPゴシック" w:hint="eastAsia"/>
              </w:rPr>
              <w:t>の</w:t>
            </w:r>
            <w:r w:rsidRPr="00AA1C69">
              <w:rPr>
                <w:rFonts w:ascii="BIZ UDPゴシック" w:eastAsia="BIZ UDPゴシック" w:hAnsi="BIZ UDPゴシック" w:hint="eastAsia"/>
              </w:rPr>
              <w:t>URL</w:t>
            </w:r>
            <w:r w:rsidR="007D458C" w:rsidRPr="00AA1C69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52FE9B4" w14:textId="239A2E0A" w:rsidR="008148A5" w:rsidRPr="00AA1C69" w:rsidRDefault="007D458C" w:rsidP="008148A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37F80">
              <w:rPr>
                <w:rFonts w:ascii="BIZ UDPゴシック" w:eastAsia="BIZ UDPゴシック" w:hAnsi="BIZ UDPゴシック"/>
                <w:u w:val="single"/>
              </w:rPr>
              <w:t>https://</w:t>
            </w:r>
            <w:r w:rsidRPr="00AA1C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</w:tc>
      </w:tr>
      <w:tr w:rsidR="008148A5" w:rsidRPr="00AA1C69" w14:paraId="56AD5AA9" w14:textId="77777777" w:rsidTr="00991BC9">
        <w:trPr>
          <w:trHeight w:val="1134"/>
        </w:trPr>
        <w:tc>
          <w:tcPr>
            <w:tcW w:w="9736" w:type="dxa"/>
            <w:vAlign w:val="center"/>
          </w:tcPr>
          <w:p w14:paraId="5A2F5DDB" w14:textId="77777777" w:rsidR="00007645" w:rsidRDefault="008148A5" w:rsidP="0000764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５</w:t>
            </w:r>
            <w:r w:rsidRPr="00AA1C69">
              <w:rPr>
                <w:rFonts w:ascii="BIZ UDPゴシック" w:eastAsia="BIZ UDPゴシック" w:hAnsi="BIZ UDPゴシック"/>
              </w:rPr>
              <w:t>．タイトル</w:t>
            </w:r>
          </w:p>
          <w:p w14:paraId="6FB13366" w14:textId="77777777" w:rsidR="008148A5" w:rsidRDefault="008148A5" w:rsidP="0000764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（例：対馬市での国境を超えた文化交流）</w:t>
            </w:r>
          </w:p>
          <w:p w14:paraId="793A8FD8" w14:textId="2BBF7372" w:rsidR="00007645" w:rsidRPr="00007645" w:rsidRDefault="00007645" w:rsidP="00007645">
            <w:pPr>
              <w:widowControl/>
              <w:jc w:val="left"/>
              <w:rPr>
                <w:rFonts w:ascii="BIZ UDPゴシック" w:eastAsia="BIZ UDPゴシック" w:hAnsi="BIZ UDPゴシック"/>
                <w:color w:val="0070C0"/>
                <w:u w:val="single"/>
              </w:rPr>
            </w:pPr>
            <w:r w:rsidRPr="00AA1C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</w:t>
            </w:r>
            <w:r w:rsidRPr="00AA1C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</w:p>
        </w:tc>
      </w:tr>
      <w:tr w:rsidR="008148A5" w:rsidRPr="00AA1C69" w14:paraId="558E2BAC" w14:textId="77777777" w:rsidTr="007D458C">
        <w:trPr>
          <w:trHeight w:val="3038"/>
        </w:trPr>
        <w:tc>
          <w:tcPr>
            <w:tcW w:w="9736" w:type="dxa"/>
          </w:tcPr>
          <w:p w14:paraId="3C77CEEA" w14:textId="77777777" w:rsidR="007D458C" w:rsidRDefault="007D458C" w:rsidP="007D458C">
            <w:pPr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６</w:t>
            </w:r>
            <w:r w:rsidRPr="00AA1C69">
              <w:rPr>
                <w:rFonts w:ascii="BIZ UDPゴシック" w:eastAsia="BIZ UDPゴシック" w:hAnsi="BIZ UDPゴシック"/>
              </w:rPr>
              <w:t>．本文（</w:t>
            </w:r>
            <w:r w:rsidRPr="00AA1C69">
              <w:rPr>
                <w:rFonts w:ascii="BIZ UDPゴシック" w:eastAsia="BIZ UDPゴシック" w:hAnsi="BIZ UDPゴシック" w:hint="eastAsia"/>
              </w:rPr>
              <w:t>1,000</w:t>
            </w:r>
            <w:r w:rsidRPr="00AA1C69">
              <w:rPr>
                <w:rFonts w:ascii="BIZ UDPゴシック" w:eastAsia="BIZ UDPゴシック" w:hAnsi="BIZ UDPゴシック"/>
              </w:rPr>
              <w:t>字～</w:t>
            </w:r>
            <w:r w:rsidRPr="00AA1C69">
              <w:rPr>
                <w:rFonts w:ascii="BIZ UDPゴシック" w:eastAsia="BIZ UDPゴシック" w:hAnsi="BIZ UDPゴシック" w:hint="eastAsia"/>
              </w:rPr>
              <w:t>4,000</w:t>
            </w:r>
            <w:r w:rsidRPr="00AA1C69">
              <w:rPr>
                <w:rFonts w:ascii="BIZ UDPゴシック" w:eastAsia="BIZ UDPゴシック" w:hAnsi="BIZ UDPゴシック"/>
              </w:rPr>
              <w:t>字</w:t>
            </w:r>
            <w:r w:rsidRPr="00AA1C69">
              <w:rPr>
                <w:rFonts w:ascii="BIZ UDPゴシック" w:eastAsia="BIZ UDPゴシック" w:hAnsi="BIZ UDPゴシック" w:hint="eastAsia"/>
              </w:rPr>
              <w:t>：原稿用紙10枚程度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5B49AA24" w14:textId="77777777" w:rsidR="007D458C" w:rsidRDefault="007D458C" w:rsidP="007D458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AA1C69">
              <w:rPr>
                <w:rFonts w:ascii="BIZ UDPゴシック" w:eastAsia="BIZ UDPゴシック" w:hAnsi="BIZ UDPゴシック" w:hint="eastAsia"/>
              </w:rPr>
              <w:t>以下、枠外にエッセイ・レポートを記載してください</w:t>
            </w:r>
            <w:r>
              <w:rPr>
                <w:rFonts w:ascii="BIZ UDPゴシック" w:eastAsia="BIZ UDPゴシック" w:hAnsi="BIZ UDPゴシック" w:hint="eastAsia"/>
              </w:rPr>
              <w:t>。</w:t>
            </w:r>
          </w:p>
          <w:p w14:paraId="63334488" w14:textId="1350CF39" w:rsidR="007D458C" w:rsidRDefault="007D458C" w:rsidP="007D458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9264" behindDoc="1" locked="0" layoutInCell="1" allowOverlap="1" wp14:anchorId="74CF9A66" wp14:editId="7C67A23A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233680</wp:posOffset>
                  </wp:positionV>
                  <wp:extent cx="3552825" cy="1139825"/>
                  <wp:effectExtent l="19050" t="19050" r="9525" b="22225"/>
                  <wp:wrapNone/>
                  <wp:docPr id="3797922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</w:rPr>
              <w:t>※</w:t>
            </w:r>
            <w:r w:rsidRPr="00D348F5">
              <w:rPr>
                <w:rFonts w:ascii="BIZ UDPゴシック" w:eastAsia="BIZ UDPゴシック" w:hAnsi="BIZ UDPゴシック"/>
              </w:rPr>
              <w:t>文字数は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  <w:r w:rsidRPr="00D348F5">
              <w:rPr>
                <w:rFonts w:ascii="BIZ UDPゴシック" w:eastAsia="BIZ UDPゴシック" w:hAnsi="BIZ UDPゴシック"/>
              </w:rPr>
              <w:t>カウントする部分を選択した状態で上部のタブにある「校閲」＞「文字カウント」</w:t>
            </w:r>
            <w:r w:rsidRPr="00D348F5">
              <w:rPr>
                <w:rFonts w:ascii="BIZ UDPゴシック" w:eastAsia="BIZ UDPゴシック" w:hAnsi="BIZ UDPゴシック" w:hint="eastAsia"/>
              </w:rPr>
              <w:t>から</w:t>
            </w:r>
          </w:p>
          <w:p w14:paraId="537BF5B6" w14:textId="21ABF095" w:rsidR="008148A5" w:rsidRPr="00AA1C69" w:rsidRDefault="007D458C" w:rsidP="007D458C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D348F5">
              <w:rPr>
                <w:rFonts w:ascii="BIZ UDPゴシック" w:eastAsia="BIZ UDPゴシック" w:hAnsi="BIZ UDPゴシック" w:hint="eastAsia"/>
              </w:rPr>
              <w:t>確認できます。</w:t>
            </w:r>
          </w:p>
        </w:tc>
      </w:tr>
    </w:tbl>
    <w:p w14:paraId="3A7DD66B" w14:textId="77777777" w:rsidR="008148A5" w:rsidRPr="00AA1C69" w:rsidRDefault="008148A5">
      <w:pPr>
        <w:widowControl/>
        <w:jc w:val="left"/>
        <w:rPr>
          <w:rFonts w:ascii="BIZ UDPゴシック" w:eastAsia="BIZ UDPゴシック" w:hAnsi="BIZ UDPゴシック"/>
        </w:rPr>
      </w:pPr>
    </w:p>
    <w:p w14:paraId="5AC50A92" w14:textId="7C3F2EEE" w:rsidR="00CD18EC" w:rsidRPr="007D458C" w:rsidRDefault="00600C76">
      <w:pPr>
        <w:widowControl/>
        <w:jc w:val="left"/>
        <w:rPr>
          <w:rFonts w:ascii="BIZ UDPゴシック" w:eastAsia="BIZ UDPゴシック" w:hAnsi="BIZ UDPゴシック"/>
          <w:b/>
          <w:bCs/>
          <w:color w:val="0070C0"/>
          <w:szCs w:val="21"/>
        </w:rPr>
      </w:pPr>
      <w:r w:rsidRPr="00991BC9">
        <w:rPr>
          <w:rFonts w:ascii="BIZ UDPゴシック" w:eastAsia="BIZ UDPゴシック" w:hAnsi="BIZ UDPゴシック" w:hint="eastAsia"/>
          <w:b/>
          <w:bCs/>
          <w:sz w:val="24"/>
          <w:szCs w:val="28"/>
        </w:rPr>
        <w:t>■</w:t>
      </w:r>
      <w:r w:rsidR="00CD18EC" w:rsidRPr="00991BC9">
        <w:rPr>
          <w:rFonts w:ascii="BIZ UDPゴシック" w:eastAsia="BIZ UDPゴシック" w:hAnsi="BIZ UDPゴシック" w:hint="eastAsia"/>
          <w:b/>
          <w:bCs/>
          <w:sz w:val="24"/>
          <w:szCs w:val="28"/>
        </w:rPr>
        <w:t>エッセイ・レポート</w:t>
      </w:r>
      <w:r w:rsidRPr="00991BC9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（下記に文章を</w:t>
      </w:r>
      <w:r w:rsidR="007E2669">
        <w:rPr>
          <w:rFonts w:ascii="BIZ UDPゴシック" w:eastAsia="BIZ UDPゴシック" w:hAnsi="BIZ UDPゴシック" w:hint="eastAsia"/>
          <w:b/>
          <w:bCs/>
          <w:sz w:val="24"/>
          <w:szCs w:val="28"/>
        </w:rPr>
        <w:t>入力</w:t>
      </w:r>
      <w:r w:rsidRPr="00991BC9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してください</w:t>
      </w:r>
      <w:r w:rsidR="000F0B9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。1,000文字～4,000文字。</w:t>
      </w:r>
      <w:r w:rsidR="00CD18EC" w:rsidRPr="00991BC9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）</w:t>
      </w:r>
    </w:p>
    <w:p w14:paraId="50B2DE97" w14:textId="77777777" w:rsidR="00CD18EC" w:rsidRPr="007E2669" w:rsidRDefault="00CD18EC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4B069599" w14:textId="77777777" w:rsidR="00CD18EC" w:rsidRPr="007D458C" w:rsidRDefault="00CD18EC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36B27ED2" w14:textId="77777777" w:rsidR="00CD18EC" w:rsidRPr="007D458C" w:rsidRDefault="00CD18EC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47439586" w14:textId="77777777" w:rsidR="00CD18EC" w:rsidRPr="007D458C" w:rsidRDefault="00CD18EC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6039936E" w14:textId="77777777" w:rsidR="00CD18EC" w:rsidRPr="007D458C" w:rsidRDefault="00CD18EC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49E512C6" w14:textId="77777777" w:rsidR="008148A5" w:rsidRPr="007D458C" w:rsidRDefault="008148A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5B7CBEDB" w14:textId="77777777" w:rsidR="008148A5" w:rsidRPr="007D458C" w:rsidRDefault="008148A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7465C408" w14:textId="77777777" w:rsidR="008148A5" w:rsidRPr="007D458C" w:rsidRDefault="008148A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489ADAA1" w14:textId="77777777" w:rsidR="008148A5" w:rsidRPr="007D458C" w:rsidRDefault="008148A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71EE845F" w14:textId="77777777" w:rsidR="008148A5" w:rsidRPr="007D458C" w:rsidRDefault="008148A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6435B275" w14:textId="77777777" w:rsidR="00007645" w:rsidRPr="007D458C" w:rsidRDefault="0000764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19E60AC3" w14:textId="77777777" w:rsidR="00007645" w:rsidRPr="007D458C" w:rsidRDefault="0000764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551BF6EC" w14:textId="77777777" w:rsidR="00007645" w:rsidRPr="007D458C" w:rsidRDefault="00007645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007645" w:rsidRPr="007D458C" w:rsidSect="007E2669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853A7" w14:textId="77777777" w:rsidR="00B2287F" w:rsidRDefault="00B2287F" w:rsidP="00DA1E53">
      <w:r>
        <w:separator/>
      </w:r>
    </w:p>
  </w:endnote>
  <w:endnote w:type="continuationSeparator" w:id="0">
    <w:p w14:paraId="099261AD" w14:textId="77777777" w:rsidR="00B2287F" w:rsidRDefault="00B2287F" w:rsidP="00DA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C41D2" w14:textId="77777777" w:rsidR="00B2287F" w:rsidRDefault="00B2287F" w:rsidP="00DA1E53">
      <w:r>
        <w:separator/>
      </w:r>
    </w:p>
  </w:footnote>
  <w:footnote w:type="continuationSeparator" w:id="0">
    <w:p w14:paraId="26D99278" w14:textId="77777777" w:rsidR="00B2287F" w:rsidRDefault="00B2287F" w:rsidP="00DA1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882"/>
    <w:multiLevelType w:val="hybridMultilevel"/>
    <w:tmpl w:val="E9085F52"/>
    <w:lvl w:ilvl="0" w:tplc="D7BE4DBE">
      <w:start w:val="8"/>
      <w:numFmt w:val="bullet"/>
      <w:lvlText w:val="・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" w15:restartNumberingAfterBreak="0">
    <w:nsid w:val="04A44944"/>
    <w:multiLevelType w:val="hybridMultilevel"/>
    <w:tmpl w:val="137CF3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4917E6"/>
    <w:multiLevelType w:val="hybridMultilevel"/>
    <w:tmpl w:val="D65280B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506078"/>
    <w:multiLevelType w:val="hybridMultilevel"/>
    <w:tmpl w:val="815AC392"/>
    <w:lvl w:ilvl="0" w:tplc="0F4674FC">
      <w:start w:val="8"/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5300D1D"/>
    <w:multiLevelType w:val="multilevel"/>
    <w:tmpl w:val="70EE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170F4"/>
    <w:multiLevelType w:val="hybridMultilevel"/>
    <w:tmpl w:val="1B8041B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31F660BC"/>
    <w:multiLevelType w:val="hybridMultilevel"/>
    <w:tmpl w:val="F98AC1CA"/>
    <w:lvl w:ilvl="0" w:tplc="F01617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D049D9"/>
    <w:multiLevelType w:val="hybridMultilevel"/>
    <w:tmpl w:val="88909170"/>
    <w:lvl w:ilvl="0" w:tplc="15DCD6A8">
      <w:start w:val="8"/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5B104A26"/>
    <w:multiLevelType w:val="hybridMultilevel"/>
    <w:tmpl w:val="2624A58C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19C5763"/>
    <w:multiLevelType w:val="hybridMultilevel"/>
    <w:tmpl w:val="6278F9C0"/>
    <w:lvl w:ilvl="0" w:tplc="0409000B">
      <w:start w:val="1"/>
      <w:numFmt w:val="bullet"/>
      <w:lvlText w:val="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19C6638"/>
    <w:multiLevelType w:val="hybridMultilevel"/>
    <w:tmpl w:val="8AAC5420"/>
    <w:lvl w:ilvl="0" w:tplc="E4C26BAE">
      <w:start w:val="8"/>
      <w:numFmt w:val="bullet"/>
      <w:lvlText w:val="・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948195332">
    <w:abstractNumId w:val="9"/>
  </w:num>
  <w:num w:numId="2" w16cid:durableId="1118790589">
    <w:abstractNumId w:val="5"/>
  </w:num>
  <w:num w:numId="3" w16cid:durableId="1891260411">
    <w:abstractNumId w:val="1"/>
  </w:num>
  <w:num w:numId="4" w16cid:durableId="544560205">
    <w:abstractNumId w:val="8"/>
  </w:num>
  <w:num w:numId="5" w16cid:durableId="2089886878">
    <w:abstractNumId w:val="2"/>
  </w:num>
  <w:num w:numId="6" w16cid:durableId="1851069777">
    <w:abstractNumId w:val="6"/>
  </w:num>
  <w:num w:numId="7" w16cid:durableId="1567645894">
    <w:abstractNumId w:val="4"/>
  </w:num>
  <w:num w:numId="8" w16cid:durableId="1777674635">
    <w:abstractNumId w:val="10"/>
  </w:num>
  <w:num w:numId="9" w16cid:durableId="230505001">
    <w:abstractNumId w:val="0"/>
  </w:num>
  <w:num w:numId="10" w16cid:durableId="428890791">
    <w:abstractNumId w:val="7"/>
  </w:num>
  <w:num w:numId="11" w16cid:durableId="134960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F2"/>
    <w:rsid w:val="00007645"/>
    <w:rsid w:val="00033114"/>
    <w:rsid w:val="00041AF2"/>
    <w:rsid w:val="00067B0F"/>
    <w:rsid w:val="0008014F"/>
    <w:rsid w:val="000D2979"/>
    <w:rsid w:val="000F0B97"/>
    <w:rsid w:val="00125DEA"/>
    <w:rsid w:val="0014747B"/>
    <w:rsid w:val="00161693"/>
    <w:rsid w:val="00173962"/>
    <w:rsid w:val="001F174F"/>
    <w:rsid w:val="002111F0"/>
    <w:rsid w:val="002220B1"/>
    <w:rsid w:val="00241EEC"/>
    <w:rsid w:val="002728BC"/>
    <w:rsid w:val="00274825"/>
    <w:rsid w:val="0027743F"/>
    <w:rsid w:val="002A1DF5"/>
    <w:rsid w:val="002F5DA1"/>
    <w:rsid w:val="00320067"/>
    <w:rsid w:val="003453C4"/>
    <w:rsid w:val="003600E7"/>
    <w:rsid w:val="0039694C"/>
    <w:rsid w:val="003978D9"/>
    <w:rsid w:val="003B4560"/>
    <w:rsid w:val="004056AF"/>
    <w:rsid w:val="004059B9"/>
    <w:rsid w:val="00407AF0"/>
    <w:rsid w:val="00413798"/>
    <w:rsid w:val="0041717C"/>
    <w:rsid w:val="00426687"/>
    <w:rsid w:val="00456ACF"/>
    <w:rsid w:val="00496D56"/>
    <w:rsid w:val="004A2415"/>
    <w:rsid w:val="004B080D"/>
    <w:rsid w:val="005027F3"/>
    <w:rsid w:val="005077E9"/>
    <w:rsid w:val="00520DF6"/>
    <w:rsid w:val="0052795D"/>
    <w:rsid w:val="00555790"/>
    <w:rsid w:val="00577032"/>
    <w:rsid w:val="005865F5"/>
    <w:rsid w:val="005D10EE"/>
    <w:rsid w:val="005E088F"/>
    <w:rsid w:val="00600C76"/>
    <w:rsid w:val="00620F88"/>
    <w:rsid w:val="00643EC0"/>
    <w:rsid w:val="00694445"/>
    <w:rsid w:val="006A26B9"/>
    <w:rsid w:val="006C09B3"/>
    <w:rsid w:val="006D4886"/>
    <w:rsid w:val="007A73FC"/>
    <w:rsid w:val="007C5B67"/>
    <w:rsid w:val="007D458C"/>
    <w:rsid w:val="007D5587"/>
    <w:rsid w:val="007E2669"/>
    <w:rsid w:val="007E3929"/>
    <w:rsid w:val="007F08FB"/>
    <w:rsid w:val="007F2AA7"/>
    <w:rsid w:val="008148A5"/>
    <w:rsid w:val="008241BE"/>
    <w:rsid w:val="00842803"/>
    <w:rsid w:val="00842BD2"/>
    <w:rsid w:val="008471E8"/>
    <w:rsid w:val="00850098"/>
    <w:rsid w:val="008572AA"/>
    <w:rsid w:val="00875211"/>
    <w:rsid w:val="00886937"/>
    <w:rsid w:val="008F65EE"/>
    <w:rsid w:val="009860FC"/>
    <w:rsid w:val="00991BC9"/>
    <w:rsid w:val="009955D8"/>
    <w:rsid w:val="009C401A"/>
    <w:rsid w:val="00A33B09"/>
    <w:rsid w:val="00A41B17"/>
    <w:rsid w:val="00A45016"/>
    <w:rsid w:val="00A86632"/>
    <w:rsid w:val="00AA1C69"/>
    <w:rsid w:val="00AB164C"/>
    <w:rsid w:val="00AD04B0"/>
    <w:rsid w:val="00AD7EBA"/>
    <w:rsid w:val="00AF54F3"/>
    <w:rsid w:val="00B2287F"/>
    <w:rsid w:val="00B50981"/>
    <w:rsid w:val="00B57144"/>
    <w:rsid w:val="00B62E77"/>
    <w:rsid w:val="00B932DB"/>
    <w:rsid w:val="00BB7210"/>
    <w:rsid w:val="00BC3CC5"/>
    <w:rsid w:val="00BC64F5"/>
    <w:rsid w:val="00BF36EB"/>
    <w:rsid w:val="00C01F61"/>
    <w:rsid w:val="00C629C1"/>
    <w:rsid w:val="00CD18EC"/>
    <w:rsid w:val="00D03CA3"/>
    <w:rsid w:val="00D11204"/>
    <w:rsid w:val="00D962B9"/>
    <w:rsid w:val="00DA1E53"/>
    <w:rsid w:val="00DA51D9"/>
    <w:rsid w:val="00DC139B"/>
    <w:rsid w:val="00DE6C90"/>
    <w:rsid w:val="00DF4820"/>
    <w:rsid w:val="00E057FE"/>
    <w:rsid w:val="00E06A56"/>
    <w:rsid w:val="00E77AAA"/>
    <w:rsid w:val="00E85A20"/>
    <w:rsid w:val="00E945FD"/>
    <w:rsid w:val="00EB2ABF"/>
    <w:rsid w:val="00EC7813"/>
    <w:rsid w:val="00F0219A"/>
    <w:rsid w:val="00F51C5C"/>
    <w:rsid w:val="00F9363C"/>
    <w:rsid w:val="00FA2168"/>
    <w:rsid w:val="00FB1E95"/>
    <w:rsid w:val="00FC02D5"/>
    <w:rsid w:val="00FC0F83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212BF"/>
  <w15:chartTrackingRefBased/>
  <w15:docId w15:val="{CBD252F2-2E12-4E39-BC4E-8D02C3C6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453C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43F"/>
    <w:pPr>
      <w:ind w:leftChars="400" w:left="840"/>
    </w:pPr>
  </w:style>
  <w:style w:type="character" w:styleId="a5">
    <w:name w:val="Hyperlink"/>
    <w:basedOn w:val="a0"/>
    <w:uiPriority w:val="99"/>
    <w:unhideWhenUsed/>
    <w:rsid w:val="002A1DF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1DF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A1E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1E53"/>
  </w:style>
  <w:style w:type="paragraph" w:styleId="a9">
    <w:name w:val="footer"/>
    <w:basedOn w:val="a"/>
    <w:link w:val="aa"/>
    <w:uiPriority w:val="99"/>
    <w:unhideWhenUsed/>
    <w:rsid w:val="00DA1E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1E53"/>
  </w:style>
  <w:style w:type="character" w:customStyle="1" w:styleId="20">
    <w:name w:val="見出し 2 (文字)"/>
    <w:basedOn w:val="a0"/>
    <w:link w:val="2"/>
    <w:uiPriority w:val="9"/>
    <w:rsid w:val="003453C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 hotta</dc:creator>
  <cp:keywords/>
  <dc:description/>
  <cp:lastModifiedBy>yasuko hotta</cp:lastModifiedBy>
  <cp:revision>14</cp:revision>
  <cp:lastPrinted>2024-07-17T01:01:00Z</cp:lastPrinted>
  <dcterms:created xsi:type="dcterms:W3CDTF">2024-07-17T00:46:00Z</dcterms:created>
  <dcterms:modified xsi:type="dcterms:W3CDTF">2024-07-25T05:44:00Z</dcterms:modified>
</cp:coreProperties>
</file>